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8C9A" w14:textId="77777777" w:rsidR="00971D8C" w:rsidRDefault="00971D8C" w:rsidP="00971D8C">
      <w:pPr>
        <w:pStyle w:val="BodyText"/>
        <w:tabs>
          <w:tab w:val="left" w:pos="8020"/>
        </w:tabs>
        <w:ind w:left="820"/>
        <w:rPr>
          <w:color w:val="221E1F"/>
          <w:shd w:val="clear" w:color="auto" w:fill="F5EB13"/>
        </w:rPr>
      </w:pPr>
    </w:p>
    <w:p w14:paraId="48C03087" w14:textId="0E098DC5" w:rsidR="003F0AD5" w:rsidRPr="00B27F2E" w:rsidRDefault="00971D8C" w:rsidP="00971D8C">
      <w:pPr>
        <w:pStyle w:val="BodyText"/>
        <w:tabs>
          <w:tab w:val="left" w:pos="8020"/>
        </w:tabs>
        <w:ind w:left="820"/>
      </w:pPr>
      <w:r>
        <w:rPr>
          <w:color w:val="221E1F"/>
          <w:shd w:val="clear" w:color="auto" w:fill="F5EB13"/>
        </w:rPr>
        <w:t>NGMO-XX</w:t>
      </w:r>
      <w:r w:rsidR="00C06EAA">
        <w:rPr>
          <w:color w:val="221E1F"/>
          <w:shd w:val="clear" w:color="auto" w:fill="F5EB13"/>
        </w:rPr>
        <w:t>XX</w:t>
      </w:r>
      <w:r w:rsidR="003872BC" w:rsidRPr="00B27F2E">
        <w:rPr>
          <w:color w:val="221E1F"/>
        </w:rPr>
        <w:tab/>
      </w:r>
      <w:r>
        <w:rPr>
          <w:color w:val="221E1F"/>
        </w:rPr>
        <w:tab/>
      </w:r>
      <w:r>
        <w:rPr>
          <w:color w:val="221E1F"/>
        </w:rPr>
        <w:tab/>
        <w:t xml:space="preserve">  </w:t>
      </w:r>
      <w:r w:rsidR="004876E6" w:rsidRPr="00B27F2E">
        <w:rPr>
          <w:color w:val="221E1F"/>
          <w:shd w:val="clear" w:color="auto" w:fill="F5EB13"/>
        </w:rPr>
        <w:t>(D</w:t>
      </w:r>
      <w:r w:rsidR="008D4893" w:rsidRPr="00B27F2E">
        <w:rPr>
          <w:color w:val="221E1F"/>
          <w:shd w:val="clear" w:color="auto" w:fill="F5EB13"/>
        </w:rPr>
        <w:t>ate</w:t>
      </w:r>
      <w:r w:rsidR="003872BC" w:rsidRPr="00B27F2E">
        <w:rPr>
          <w:color w:val="221E1F"/>
          <w:shd w:val="clear" w:color="auto" w:fill="F5EB13"/>
        </w:rPr>
        <w:t>)</w:t>
      </w:r>
    </w:p>
    <w:p w14:paraId="101274C7" w14:textId="77777777" w:rsidR="003F0AD5" w:rsidRPr="00B27F2E" w:rsidRDefault="003F0AD5" w:rsidP="00B27F2E">
      <w:pPr>
        <w:pStyle w:val="BodyText"/>
      </w:pPr>
    </w:p>
    <w:p w14:paraId="2F169F94" w14:textId="77777777" w:rsidR="003F0AD5" w:rsidRPr="00B27F2E" w:rsidRDefault="003F0AD5" w:rsidP="00B27F2E">
      <w:pPr>
        <w:pStyle w:val="BodyText"/>
      </w:pPr>
    </w:p>
    <w:p w14:paraId="11F4CDD4" w14:textId="1DDD090C" w:rsidR="003F0AD5" w:rsidRPr="00B27F2E" w:rsidRDefault="003872BC" w:rsidP="00971D8C">
      <w:pPr>
        <w:pStyle w:val="BodyText"/>
        <w:ind w:left="820" w:right="110"/>
      </w:pPr>
      <w:r w:rsidRPr="00B27F2E">
        <w:rPr>
          <w:color w:val="221E1F"/>
        </w:rPr>
        <w:t xml:space="preserve">MEMORANDUM THRU Commander, </w:t>
      </w:r>
      <w:r w:rsidR="00287340" w:rsidRPr="00B27F2E">
        <w:rPr>
          <w:color w:val="221E1F"/>
          <w:shd w:val="clear" w:color="auto" w:fill="F5EB13"/>
        </w:rPr>
        <w:t>BDE</w:t>
      </w:r>
      <w:r w:rsidRPr="00B27F2E">
        <w:rPr>
          <w:color w:val="221E1F"/>
        </w:rPr>
        <w:t xml:space="preserve">, ATTN: PSNCO/S1, </w:t>
      </w:r>
      <w:r w:rsidRPr="00B27F2E">
        <w:rPr>
          <w:color w:val="221E1F"/>
          <w:shd w:val="clear" w:color="auto" w:fill="F5EB13"/>
        </w:rPr>
        <w:t>City</w:t>
      </w:r>
      <w:r w:rsidRPr="00B27F2E">
        <w:rPr>
          <w:color w:val="221E1F"/>
        </w:rPr>
        <w:t>,</w:t>
      </w:r>
      <w:r w:rsidRPr="00B27F2E">
        <w:rPr>
          <w:color w:val="221E1F"/>
          <w:spacing w:val="-64"/>
        </w:rPr>
        <w:t xml:space="preserve"> </w:t>
      </w:r>
      <w:r w:rsidRPr="00B27F2E">
        <w:rPr>
          <w:color w:val="221E1F"/>
        </w:rPr>
        <w:t xml:space="preserve">Missouri </w:t>
      </w:r>
      <w:r w:rsidR="00287340" w:rsidRPr="00B27F2E">
        <w:rPr>
          <w:color w:val="221E1F"/>
          <w:shd w:val="clear" w:color="auto" w:fill="F5EB13"/>
        </w:rPr>
        <w:t>Zip Code</w:t>
      </w:r>
      <w:r w:rsidRPr="00B27F2E">
        <w:rPr>
          <w:color w:val="221E1F"/>
        </w:rPr>
        <w:t xml:space="preserve"> (</w:t>
      </w:r>
      <w:r w:rsidRPr="00B27F2E">
        <w:rPr>
          <w:color w:val="221E1F"/>
          <w:shd w:val="clear" w:color="auto" w:fill="F5EB13"/>
        </w:rPr>
        <w:t>must be lined thru</w:t>
      </w:r>
      <w:r w:rsidRPr="00B27F2E">
        <w:rPr>
          <w:color w:val="221E1F"/>
        </w:rPr>
        <w:t xml:space="preserve">, </w:t>
      </w:r>
      <w:r w:rsidRPr="00B27F2E">
        <w:rPr>
          <w:color w:val="221E1F"/>
          <w:shd w:val="clear" w:color="auto" w:fill="F5EB13"/>
        </w:rPr>
        <w:t>concur/nonconcur</w:t>
      </w:r>
      <w:r w:rsidRPr="00B27F2E">
        <w:rPr>
          <w:color w:val="221E1F"/>
        </w:rPr>
        <w:t xml:space="preserve"> or </w:t>
      </w:r>
      <w:r w:rsidRPr="00B27F2E">
        <w:rPr>
          <w:color w:val="221E1F"/>
          <w:shd w:val="clear" w:color="auto" w:fill="F5EB13"/>
        </w:rPr>
        <w:t>approved/disapproved</w:t>
      </w:r>
      <w:r w:rsidRPr="00B27F2E">
        <w:rPr>
          <w:color w:val="221E1F"/>
        </w:rPr>
        <w:t xml:space="preserve">, </w:t>
      </w:r>
      <w:r w:rsidR="00F31503" w:rsidRPr="00B27F2E">
        <w:rPr>
          <w:color w:val="221E1F"/>
          <w:shd w:val="clear" w:color="auto" w:fill="F5EB13"/>
        </w:rPr>
        <w:t>initial</w:t>
      </w:r>
      <w:r w:rsidR="00F31503">
        <w:rPr>
          <w:color w:val="221E1F"/>
          <w:shd w:val="clear" w:color="auto" w:fill="F5EB13"/>
        </w:rPr>
        <w:t>ed</w:t>
      </w:r>
      <w:r w:rsidR="00287340" w:rsidRPr="00B27F2E">
        <w:rPr>
          <w:color w:val="221E1F"/>
        </w:rPr>
        <w:t xml:space="preserve"> a</w:t>
      </w:r>
      <w:r w:rsidRPr="00B27F2E">
        <w:rPr>
          <w:color w:val="221E1F"/>
        </w:rPr>
        <w:t>nd</w:t>
      </w:r>
      <w:r w:rsidRPr="00B27F2E">
        <w:rPr>
          <w:color w:val="221E1F"/>
          <w:spacing w:val="-2"/>
        </w:rPr>
        <w:t xml:space="preserve"> </w:t>
      </w:r>
      <w:r w:rsidRPr="00B27F2E">
        <w:rPr>
          <w:color w:val="221E1F"/>
          <w:shd w:val="clear" w:color="auto" w:fill="F5EB13"/>
        </w:rPr>
        <w:t>date</w:t>
      </w:r>
      <w:r w:rsidR="00F31503">
        <w:rPr>
          <w:color w:val="221E1F"/>
          <w:shd w:val="clear" w:color="auto" w:fill="F5EB13"/>
        </w:rPr>
        <w:t>d</w:t>
      </w:r>
      <w:r w:rsidRPr="00B27F2E">
        <w:rPr>
          <w:color w:val="221E1F"/>
        </w:rPr>
        <w:t>)</w:t>
      </w:r>
    </w:p>
    <w:p w14:paraId="7789086B" w14:textId="77777777" w:rsidR="003F0AD5" w:rsidRPr="00B27F2E" w:rsidRDefault="003F0AD5" w:rsidP="00B27F2E">
      <w:pPr>
        <w:pStyle w:val="BodyText"/>
      </w:pPr>
    </w:p>
    <w:p w14:paraId="5F14D8DF" w14:textId="77777777" w:rsidR="003F0AD5" w:rsidRPr="00B27F2E" w:rsidRDefault="003872BC" w:rsidP="00B27F2E">
      <w:pPr>
        <w:pStyle w:val="BodyText"/>
        <w:ind w:left="820" w:right="163"/>
        <w:jc w:val="both"/>
      </w:pPr>
      <w:r w:rsidRPr="00B27F2E">
        <w:rPr>
          <w:color w:val="221E1F"/>
        </w:rPr>
        <w:t>FOR The Adjutant General of Missouri, (NGMO-PER-AB), 2302 Militia Drive, Jefferson</w:t>
      </w:r>
      <w:r w:rsidRPr="00B27F2E">
        <w:rPr>
          <w:color w:val="221E1F"/>
          <w:spacing w:val="-64"/>
        </w:rPr>
        <w:t xml:space="preserve"> </w:t>
      </w:r>
      <w:r w:rsidRPr="00B27F2E">
        <w:rPr>
          <w:color w:val="221E1F"/>
        </w:rPr>
        <w:t>City, Missouri 65101-1203</w:t>
      </w:r>
    </w:p>
    <w:p w14:paraId="3DD0C159" w14:textId="77777777" w:rsidR="003F0AD5" w:rsidRPr="00B27F2E" w:rsidRDefault="003F0AD5" w:rsidP="00B27F2E">
      <w:pPr>
        <w:pStyle w:val="BodyText"/>
      </w:pPr>
    </w:p>
    <w:p w14:paraId="0C96411C" w14:textId="77D71522" w:rsidR="003F0AD5" w:rsidRPr="00B27F2E" w:rsidRDefault="003872BC" w:rsidP="00B27F2E">
      <w:pPr>
        <w:pStyle w:val="BodyText"/>
        <w:ind w:left="820"/>
        <w:jc w:val="both"/>
      </w:pPr>
      <w:r w:rsidRPr="00B27F2E">
        <w:rPr>
          <w:color w:val="221E1F"/>
        </w:rPr>
        <w:t>SUBJECT:</w:t>
      </w:r>
      <w:r w:rsidRPr="00B27F2E">
        <w:rPr>
          <w:color w:val="221E1F"/>
          <w:spacing w:val="-2"/>
        </w:rPr>
        <w:t xml:space="preserve"> </w:t>
      </w:r>
      <w:r w:rsidRPr="00B27F2E">
        <w:rPr>
          <w:color w:val="221E1F"/>
        </w:rPr>
        <w:t>Request</w:t>
      </w:r>
      <w:r w:rsidRPr="00B27F2E">
        <w:rPr>
          <w:color w:val="221E1F"/>
          <w:spacing w:val="-5"/>
        </w:rPr>
        <w:t xml:space="preserve"> </w:t>
      </w:r>
      <w:r w:rsidRPr="00B27F2E">
        <w:rPr>
          <w:color w:val="221E1F"/>
        </w:rPr>
        <w:t>for</w:t>
      </w:r>
      <w:r w:rsidRPr="00B27F2E">
        <w:rPr>
          <w:color w:val="221E1F"/>
          <w:spacing w:val="-2"/>
        </w:rPr>
        <w:t xml:space="preserve"> </w:t>
      </w:r>
      <w:r w:rsidR="00AA255F" w:rsidRPr="00B27F2E">
        <w:rPr>
          <w:color w:val="221E1F"/>
        </w:rPr>
        <w:t>(</w:t>
      </w:r>
      <w:r w:rsidR="001C4A79">
        <w:rPr>
          <w:color w:val="221E1F"/>
          <w:shd w:val="clear" w:color="auto" w:fill="F5EB13"/>
        </w:rPr>
        <w:t>EPS Fill</w:t>
      </w:r>
      <w:r w:rsidR="00AA255F" w:rsidRPr="00B27F2E">
        <w:rPr>
          <w:color w:val="221E1F"/>
        </w:rPr>
        <w:t xml:space="preserve">) </w:t>
      </w:r>
      <w:r w:rsidR="00AA255F" w:rsidRPr="00B27F2E">
        <w:rPr>
          <w:b/>
          <w:color w:val="221E1F"/>
          <w:u w:val="single"/>
        </w:rPr>
        <w:t>or</w:t>
      </w:r>
      <w:r w:rsidR="00AA255F" w:rsidRPr="00B27F2E">
        <w:rPr>
          <w:color w:val="221E1F"/>
        </w:rPr>
        <w:t xml:space="preserve"> (</w:t>
      </w:r>
      <w:r w:rsidR="00AA255F" w:rsidRPr="00B27F2E">
        <w:rPr>
          <w:color w:val="221E1F"/>
          <w:shd w:val="clear" w:color="auto" w:fill="F5EB13"/>
        </w:rPr>
        <w:t>SWVA</w:t>
      </w:r>
      <w:r w:rsidR="00AA255F" w:rsidRPr="00B27F2E">
        <w:rPr>
          <w:color w:val="221E1F"/>
        </w:rPr>
        <w:t xml:space="preserve">) </w:t>
      </w:r>
      <w:r w:rsidR="00AA255F" w:rsidRPr="00B27F2E">
        <w:rPr>
          <w:b/>
          <w:color w:val="221E1F"/>
          <w:u w:val="single"/>
        </w:rPr>
        <w:t>or</w:t>
      </w:r>
      <w:r w:rsidR="00AA255F" w:rsidRPr="00B27F2E">
        <w:rPr>
          <w:color w:val="221E1F"/>
        </w:rPr>
        <w:t xml:space="preserve"> </w:t>
      </w:r>
      <w:r w:rsidR="008D4893" w:rsidRPr="00B27F2E">
        <w:rPr>
          <w:color w:val="221E1F"/>
        </w:rPr>
        <w:t>(</w:t>
      </w:r>
      <w:r w:rsidR="008D4893" w:rsidRPr="00B27F2E">
        <w:rPr>
          <w:color w:val="221E1F"/>
          <w:shd w:val="clear" w:color="auto" w:fill="F5EB13"/>
        </w:rPr>
        <w:t>1SG/CSM Certificate</w:t>
      </w:r>
      <w:r w:rsidR="008D4893" w:rsidRPr="00B27F2E">
        <w:rPr>
          <w:color w:val="221E1F"/>
        </w:rPr>
        <w:t>)</w:t>
      </w:r>
    </w:p>
    <w:p w14:paraId="7B4C9779" w14:textId="77777777" w:rsidR="003F0AD5" w:rsidRPr="00B27F2E" w:rsidRDefault="003F0AD5" w:rsidP="00B27F2E">
      <w:pPr>
        <w:pStyle w:val="BodyText"/>
      </w:pPr>
    </w:p>
    <w:p w14:paraId="445C0806" w14:textId="77777777" w:rsidR="003F0AD5" w:rsidRPr="00B27F2E" w:rsidRDefault="003F0AD5" w:rsidP="00B27F2E">
      <w:pPr>
        <w:pStyle w:val="BodyText"/>
      </w:pPr>
    </w:p>
    <w:p w14:paraId="106E9137" w14:textId="066FF288" w:rsidR="003F0AD5" w:rsidRPr="00B27F2E" w:rsidRDefault="003872BC" w:rsidP="00B27F2E">
      <w:pPr>
        <w:pStyle w:val="ListParagraph"/>
        <w:numPr>
          <w:ilvl w:val="0"/>
          <w:numId w:val="1"/>
        </w:numPr>
        <w:tabs>
          <w:tab w:val="left" w:pos="1154"/>
        </w:tabs>
        <w:spacing w:before="0"/>
        <w:rPr>
          <w:sz w:val="24"/>
          <w:szCs w:val="24"/>
        </w:rPr>
      </w:pPr>
      <w:r w:rsidRPr="00B27F2E">
        <w:rPr>
          <w:color w:val="221E1F"/>
          <w:sz w:val="24"/>
          <w:szCs w:val="24"/>
        </w:rPr>
        <w:t>The</w:t>
      </w:r>
      <w:r w:rsidR="00B27F2E">
        <w:rPr>
          <w:color w:val="221E1F"/>
          <w:sz w:val="24"/>
          <w:szCs w:val="24"/>
        </w:rPr>
        <w:t xml:space="preserve"> following</w:t>
      </w:r>
      <w:r w:rsidRPr="00B27F2E">
        <w:rPr>
          <w:color w:val="221E1F"/>
          <w:spacing w:val="-1"/>
          <w:sz w:val="24"/>
          <w:szCs w:val="24"/>
        </w:rPr>
        <w:t xml:space="preserve"> </w:t>
      </w:r>
      <w:r w:rsidRPr="00B27F2E">
        <w:rPr>
          <w:color w:val="221E1F"/>
          <w:sz w:val="24"/>
          <w:szCs w:val="24"/>
        </w:rPr>
        <w:t>vacancy</w:t>
      </w:r>
      <w:r w:rsidRPr="00B27F2E">
        <w:rPr>
          <w:color w:val="221E1F"/>
          <w:spacing w:val="-4"/>
          <w:sz w:val="24"/>
          <w:szCs w:val="24"/>
        </w:rPr>
        <w:t xml:space="preserve"> </w:t>
      </w:r>
      <w:r w:rsidRPr="00B27F2E">
        <w:rPr>
          <w:color w:val="221E1F"/>
          <w:sz w:val="24"/>
          <w:szCs w:val="24"/>
        </w:rPr>
        <w:t>has</w:t>
      </w:r>
      <w:r w:rsidRPr="00B27F2E">
        <w:rPr>
          <w:color w:val="221E1F"/>
          <w:spacing w:val="-4"/>
          <w:sz w:val="24"/>
          <w:szCs w:val="24"/>
        </w:rPr>
        <w:t xml:space="preserve"> </w:t>
      </w:r>
      <w:r w:rsidRPr="00B27F2E">
        <w:rPr>
          <w:color w:val="221E1F"/>
          <w:sz w:val="24"/>
          <w:szCs w:val="24"/>
        </w:rPr>
        <w:t>been</w:t>
      </w:r>
      <w:r w:rsidRPr="00B27F2E">
        <w:rPr>
          <w:color w:val="221E1F"/>
          <w:spacing w:val="-3"/>
          <w:sz w:val="24"/>
          <w:szCs w:val="24"/>
        </w:rPr>
        <w:t xml:space="preserve"> </w:t>
      </w:r>
      <w:r w:rsidRPr="00B27F2E">
        <w:rPr>
          <w:color w:val="221E1F"/>
          <w:sz w:val="24"/>
          <w:szCs w:val="24"/>
        </w:rPr>
        <w:t>verified</w:t>
      </w:r>
      <w:r w:rsidRPr="00B27F2E">
        <w:rPr>
          <w:color w:val="221E1F"/>
          <w:spacing w:val="-1"/>
          <w:sz w:val="24"/>
          <w:szCs w:val="24"/>
        </w:rPr>
        <w:t xml:space="preserve"> </w:t>
      </w:r>
      <w:r w:rsidRPr="00B27F2E">
        <w:rPr>
          <w:color w:val="221E1F"/>
          <w:sz w:val="24"/>
          <w:szCs w:val="24"/>
        </w:rPr>
        <w:t>against</w:t>
      </w:r>
      <w:r w:rsidRPr="00B27F2E">
        <w:rPr>
          <w:color w:val="221E1F"/>
          <w:spacing w:val="-1"/>
          <w:sz w:val="24"/>
          <w:szCs w:val="24"/>
        </w:rPr>
        <w:t xml:space="preserve"> </w:t>
      </w:r>
      <w:r w:rsidRPr="00B27F2E">
        <w:rPr>
          <w:color w:val="221E1F"/>
          <w:sz w:val="24"/>
          <w:szCs w:val="24"/>
        </w:rPr>
        <w:t>the UMR</w:t>
      </w:r>
      <w:r w:rsidRPr="00B27F2E">
        <w:rPr>
          <w:color w:val="221E1F"/>
          <w:spacing w:val="-2"/>
          <w:sz w:val="24"/>
          <w:szCs w:val="24"/>
        </w:rPr>
        <w:t xml:space="preserve"> </w:t>
      </w:r>
      <w:r w:rsidRPr="00B27F2E">
        <w:rPr>
          <w:color w:val="221E1F"/>
          <w:sz w:val="24"/>
          <w:szCs w:val="24"/>
        </w:rPr>
        <w:t>and</w:t>
      </w:r>
      <w:r w:rsidRPr="00B27F2E">
        <w:rPr>
          <w:color w:val="221E1F"/>
          <w:spacing w:val="-16"/>
          <w:sz w:val="24"/>
          <w:szCs w:val="24"/>
        </w:rPr>
        <w:t xml:space="preserve"> </w:t>
      </w:r>
      <w:r w:rsidRPr="00B27F2E">
        <w:rPr>
          <w:color w:val="221E1F"/>
          <w:sz w:val="24"/>
          <w:szCs w:val="24"/>
        </w:rPr>
        <w:t>AUVS.</w:t>
      </w:r>
    </w:p>
    <w:p w14:paraId="1867C2F5" w14:textId="77777777" w:rsidR="00B27F2E" w:rsidRPr="00B27F2E" w:rsidRDefault="00B27F2E" w:rsidP="00B27F2E">
      <w:pPr>
        <w:pStyle w:val="ListParagraph"/>
        <w:tabs>
          <w:tab w:val="left" w:pos="1154"/>
        </w:tabs>
        <w:spacing w:before="0"/>
        <w:ind w:firstLine="0"/>
        <w:rPr>
          <w:sz w:val="24"/>
          <w:szCs w:val="24"/>
        </w:rPr>
      </w:pPr>
    </w:p>
    <w:p w14:paraId="0D568F9F" w14:textId="43641584" w:rsidR="008D4893" w:rsidRPr="00B27F2E" w:rsidRDefault="00B27F2E" w:rsidP="00B27F2E">
      <w:pPr>
        <w:pStyle w:val="ListParagraph"/>
        <w:numPr>
          <w:ilvl w:val="0"/>
          <w:numId w:val="1"/>
        </w:numPr>
        <w:tabs>
          <w:tab w:val="left" w:pos="1154"/>
        </w:tabs>
        <w:spacing w:before="0"/>
        <w:ind w:left="820" w:right="10" w:firstLine="0"/>
        <w:rPr>
          <w:sz w:val="24"/>
          <w:szCs w:val="24"/>
        </w:rPr>
      </w:pPr>
      <w:r w:rsidRPr="00B27F2E">
        <w:rPr>
          <w:color w:val="221E1F"/>
          <w:sz w:val="24"/>
          <w:szCs w:val="24"/>
        </w:rPr>
        <w:t>Position Data</w:t>
      </w:r>
      <w:r w:rsidR="004876E6" w:rsidRPr="00B27F2E">
        <w:rPr>
          <w:b/>
          <w:color w:val="221E1F"/>
          <w:sz w:val="24"/>
          <w:szCs w:val="24"/>
        </w:rPr>
        <w:t>:</w:t>
      </w:r>
      <w:r w:rsidR="003872BC" w:rsidRPr="00B27F2E">
        <w:rPr>
          <w:b/>
          <w:color w:val="221E1F"/>
          <w:sz w:val="24"/>
          <w:szCs w:val="24"/>
        </w:rPr>
        <w:t xml:space="preserve"> </w:t>
      </w:r>
    </w:p>
    <w:p w14:paraId="24F8ACE9" w14:textId="77777777" w:rsidR="008D4893" w:rsidRPr="00B27F2E" w:rsidRDefault="008D4893" w:rsidP="00B27F2E">
      <w:pPr>
        <w:pStyle w:val="ListParagraph"/>
        <w:tabs>
          <w:tab w:val="left" w:pos="1154"/>
        </w:tabs>
        <w:spacing w:before="0"/>
        <w:ind w:left="821" w:right="14" w:firstLine="0"/>
        <w:rPr>
          <w:sz w:val="24"/>
          <w:szCs w:val="24"/>
        </w:rPr>
      </w:pPr>
    </w:p>
    <w:p w14:paraId="4CD083FA" w14:textId="7E30A0A6" w:rsidR="008D4893" w:rsidRPr="00B27F2E" w:rsidRDefault="00B27F2E" w:rsidP="00B27F2E">
      <w:pPr>
        <w:pStyle w:val="ListParagraph"/>
        <w:tabs>
          <w:tab w:val="left" w:pos="1170"/>
        </w:tabs>
        <w:spacing w:before="0" w:line="360" w:lineRule="auto"/>
        <w:ind w:left="1154"/>
        <w:rPr>
          <w:color w:val="221E1F"/>
          <w:sz w:val="24"/>
          <w:szCs w:val="24"/>
        </w:rPr>
      </w:pPr>
      <w:r w:rsidRPr="00B27F2E">
        <w:rPr>
          <w:color w:val="221E1F"/>
          <w:sz w:val="24"/>
          <w:szCs w:val="24"/>
        </w:rPr>
        <w:tab/>
      </w:r>
      <w:r w:rsidR="008D4893" w:rsidRPr="00B27F2E">
        <w:rPr>
          <w:color w:val="221E1F"/>
          <w:sz w:val="24"/>
          <w:szCs w:val="24"/>
        </w:rPr>
        <w:t xml:space="preserve">a. Position </w:t>
      </w:r>
      <w:r>
        <w:rPr>
          <w:color w:val="221E1F"/>
          <w:sz w:val="24"/>
          <w:szCs w:val="24"/>
        </w:rPr>
        <w:t>Number</w:t>
      </w:r>
      <w:r w:rsidR="008D4893" w:rsidRPr="00B27F2E">
        <w:rPr>
          <w:color w:val="221E1F"/>
          <w:sz w:val="24"/>
          <w:szCs w:val="24"/>
        </w:rPr>
        <w:t>:</w:t>
      </w:r>
      <w:r>
        <w:rPr>
          <w:color w:val="221E1F"/>
          <w:sz w:val="24"/>
          <w:szCs w:val="24"/>
        </w:rPr>
        <w:t xml:space="preserve">  </w:t>
      </w:r>
    </w:p>
    <w:p w14:paraId="003110FE" w14:textId="6E0F13F9" w:rsidR="008D4893" w:rsidRPr="00B27F2E" w:rsidRDefault="008D4893" w:rsidP="00B27F2E">
      <w:pPr>
        <w:pStyle w:val="ListParagraph"/>
        <w:spacing w:before="0" w:line="360" w:lineRule="auto"/>
        <w:ind w:left="1154" w:firstLine="0"/>
        <w:rPr>
          <w:color w:val="221E1F"/>
          <w:sz w:val="24"/>
          <w:szCs w:val="24"/>
        </w:rPr>
      </w:pPr>
      <w:r w:rsidRPr="00B27F2E">
        <w:rPr>
          <w:color w:val="221E1F"/>
          <w:sz w:val="24"/>
          <w:szCs w:val="24"/>
        </w:rPr>
        <w:t>b. Position Title:</w:t>
      </w:r>
      <w:r w:rsidR="00B27F2E">
        <w:rPr>
          <w:color w:val="221E1F"/>
          <w:sz w:val="24"/>
          <w:szCs w:val="24"/>
        </w:rPr>
        <w:t xml:space="preserve">  </w:t>
      </w:r>
    </w:p>
    <w:p w14:paraId="460C2E9C" w14:textId="2A5B550A" w:rsidR="008D4893" w:rsidRPr="00B27F2E" w:rsidRDefault="008D4893" w:rsidP="00B27F2E">
      <w:pPr>
        <w:pStyle w:val="ListParagraph"/>
        <w:spacing w:before="0" w:line="360" w:lineRule="auto"/>
        <w:ind w:left="1154" w:firstLine="0"/>
        <w:rPr>
          <w:color w:val="221E1F"/>
          <w:sz w:val="24"/>
          <w:szCs w:val="24"/>
        </w:rPr>
      </w:pPr>
      <w:r w:rsidRPr="00B27F2E">
        <w:rPr>
          <w:color w:val="221E1F"/>
          <w:sz w:val="24"/>
          <w:szCs w:val="24"/>
        </w:rPr>
        <w:t>c. Authorized Grade:</w:t>
      </w:r>
      <w:r w:rsidR="00B27F2E">
        <w:rPr>
          <w:color w:val="221E1F"/>
          <w:sz w:val="24"/>
          <w:szCs w:val="24"/>
        </w:rPr>
        <w:t xml:space="preserve">  </w:t>
      </w:r>
    </w:p>
    <w:p w14:paraId="25A9BAC2" w14:textId="28F9BD0A" w:rsidR="008D4893" w:rsidRPr="00B27F2E" w:rsidRDefault="008D4893" w:rsidP="00B27F2E">
      <w:pPr>
        <w:pStyle w:val="ListParagraph"/>
        <w:spacing w:before="0" w:line="360" w:lineRule="auto"/>
        <w:ind w:left="1154" w:firstLine="0"/>
        <w:rPr>
          <w:color w:val="221E1F"/>
          <w:sz w:val="24"/>
          <w:szCs w:val="24"/>
        </w:rPr>
      </w:pPr>
      <w:r w:rsidRPr="00B27F2E">
        <w:rPr>
          <w:color w:val="221E1F"/>
          <w:sz w:val="24"/>
          <w:szCs w:val="24"/>
        </w:rPr>
        <w:t>d. DMOS:</w:t>
      </w:r>
      <w:r w:rsidR="00B27F2E">
        <w:rPr>
          <w:color w:val="221E1F"/>
          <w:sz w:val="24"/>
          <w:szCs w:val="24"/>
        </w:rPr>
        <w:t xml:space="preserve">  </w:t>
      </w:r>
    </w:p>
    <w:p w14:paraId="584B180C" w14:textId="1CE53344" w:rsidR="008D4893" w:rsidRPr="00B27F2E" w:rsidRDefault="008D4893" w:rsidP="00B27F2E">
      <w:pPr>
        <w:pStyle w:val="ListParagraph"/>
        <w:spacing w:before="0" w:line="360" w:lineRule="auto"/>
        <w:ind w:left="1154" w:firstLine="0"/>
        <w:rPr>
          <w:color w:val="221E1F"/>
          <w:sz w:val="24"/>
          <w:szCs w:val="24"/>
        </w:rPr>
      </w:pPr>
      <w:r w:rsidRPr="00B27F2E">
        <w:rPr>
          <w:color w:val="221E1F"/>
          <w:sz w:val="24"/>
          <w:szCs w:val="24"/>
        </w:rPr>
        <w:t>e. UIC:</w:t>
      </w:r>
      <w:r w:rsidR="00B27F2E">
        <w:rPr>
          <w:color w:val="221E1F"/>
          <w:sz w:val="24"/>
          <w:szCs w:val="24"/>
        </w:rPr>
        <w:t xml:space="preserve">  </w:t>
      </w:r>
    </w:p>
    <w:p w14:paraId="6CF27E6A" w14:textId="4D45A4F5" w:rsidR="008D4893" w:rsidRPr="00B27F2E" w:rsidRDefault="00B27F2E" w:rsidP="00B27F2E">
      <w:pPr>
        <w:pStyle w:val="ListParagraph"/>
        <w:spacing w:before="0" w:line="360" w:lineRule="auto"/>
        <w:ind w:left="1154" w:firstLine="0"/>
        <w:rPr>
          <w:color w:val="221E1F"/>
          <w:sz w:val="24"/>
          <w:szCs w:val="24"/>
        </w:rPr>
      </w:pPr>
      <w:r w:rsidRPr="00B27F2E">
        <w:rPr>
          <w:color w:val="221E1F"/>
          <w:sz w:val="24"/>
          <w:szCs w:val="24"/>
        </w:rPr>
        <w:t>f</w:t>
      </w:r>
      <w:r w:rsidR="008D4893" w:rsidRPr="00B27F2E">
        <w:rPr>
          <w:color w:val="221E1F"/>
          <w:sz w:val="24"/>
          <w:szCs w:val="24"/>
        </w:rPr>
        <w:t>. Unit Name:</w:t>
      </w:r>
      <w:r>
        <w:rPr>
          <w:color w:val="221E1F"/>
          <w:sz w:val="24"/>
          <w:szCs w:val="24"/>
        </w:rPr>
        <w:t xml:space="preserve">  </w:t>
      </w:r>
    </w:p>
    <w:p w14:paraId="0B240358" w14:textId="4B4D0D40" w:rsidR="00B27F2E" w:rsidRPr="00B27F2E" w:rsidRDefault="00B27F2E" w:rsidP="00B27F2E">
      <w:pPr>
        <w:pStyle w:val="ListParagraph"/>
        <w:spacing w:before="0"/>
        <w:ind w:left="1154" w:firstLine="0"/>
        <w:rPr>
          <w:color w:val="221E1F"/>
          <w:sz w:val="24"/>
          <w:szCs w:val="24"/>
        </w:rPr>
      </w:pPr>
      <w:r w:rsidRPr="00B27F2E">
        <w:rPr>
          <w:color w:val="221E1F"/>
          <w:sz w:val="24"/>
          <w:szCs w:val="24"/>
        </w:rPr>
        <w:t>g. Unit Location:</w:t>
      </w:r>
      <w:r>
        <w:rPr>
          <w:color w:val="221E1F"/>
          <w:sz w:val="24"/>
          <w:szCs w:val="24"/>
        </w:rPr>
        <w:t xml:space="preserve">  </w:t>
      </w:r>
    </w:p>
    <w:p w14:paraId="4799D881" w14:textId="77777777" w:rsidR="00B27F2E" w:rsidRPr="00B27F2E" w:rsidRDefault="00B27F2E" w:rsidP="00B27F2E">
      <w:pPr>
        <w:tabs>
          <w:tab w:val="left" w:pos="1154"/>
        </w:tabs>
        <w:ind w:right="10"/>
        <w:rPr>
          <w:sz w:val="24"/>
          <w:szCs w:val="24"/>
        </w:rPr>
      </w:pPr>
    </w:p>
    <w:p w14:paraId="6D6532F0" w14:textId="51E72A97" w:rsidR="00B27F2E" w:rsidRPr="00971D8C" w:rsidRDefault="004876E6" w:rsidP="00971D8C">
      <w:pPr>
        <w:pStyle w:val="ListParagraph"/>
        <w:numPr>
          <w:ilvl w:val="0"/>
          <w:numId w:val="1"/>
        </w:numPr>
        <w:tabs>
          <w:tab w:val="left" w:pos="1154"/>
        </w:tabs>
        <w:spacing w:before="0"/>
        <w:ind w:left="820" w:right="244" w:firstLine="0"/>
        <w:rPr>
          <w:sz w:val="24"/>
          <w:szCs w:val="24"/>
        </w:rPr>
      </w:pPr>
      <w:r w:rsidRPr="00B27F2E">
        <w:rPr>
          <w:color w:val="221E1F"/>
          <w:spacing w:val="-1"/>
          <w:sz w:val="24"/>
          <w:szCs w:val="24"/>
        </w:rPr>
        <w:t>POSITION STATUS:</w:t>
      </w:r>
      <w:r w:rsidR="003872BC" w:rsidRPr="00B27F2E">
        <w:rPr>
          <w:color w:val="221E1F"/>
          <w:spacing w:val="-1"/>
          <w:sz w:val="24"/>
          <w:szCs w:val="24"/>
        </w:rPr>
        <w:t xml:space="preserve"> </w:t>
      </w:r>
      <w:r w:rsidR="006F4373" w:rsidRPr="00B27F2E">
        <w:rPr>
          <w:color w:val="221E1F"/>
          <w:sz w:val="24"/>
          <w:szCs w:val="24"/>
          <w:shd w:val="clear" w:color="auto" w:fill="F5EB13"/>
        </w:rPr>
        <w:t>(</w:t>
      </w:r>
      <w:r w:rsidR="003872BC" w:rsidRPr="00B27F2E">
        <w:rPr>
          <w:color w:val="221E1F"/>
          <w:sz w:val="24"/>
          <w:szCs w:val="24"/>
          <w:shd w:val="clear" w:color="auto" w:fill="F5EB13"/>
        </w:rPr>
        <w:t>Projected</w:t>
      </w:r>
      <w:r w:rsidR="006F4373" w:rsidRPr="00B27F2E">
        <w:rPr>
          <w:color w:val="221E1F"/>
          <w:sz w:val="24"/>
          <w:szCs w:val="24"/>
          <w:shd w:val="clear" w:color="auto" w:fill="F5EB13"/>
        </w:rPr>
        <w:t xml:space="preserve"> or Actual)</w:t>
      </w:r>
      <w:r w:rsidR="003872BC" w:rsidRPr="00B27F2E">
        <w:rPr>
          <w:color w:val="221E1F"/>
          <w:spacing w:val="-1"/>
          <w:sz w:val="24"/>
          <w:szCs w:val="24"/>
        </w:rPr>
        <w:t xml:space="preserve"> vacancy </w:t>
      </w:r>
      <w:r w:rsidR="003872BC" w:rsidRPr="00B27F2E">
        <w:rPr>
          <w:color w:val="221E1F"/>
          <w:sz w:val="24"/>
          <w:szCs w:val="24"/>
        </w:rPr>
        <w:t>to occur on (</w:t>
      </w:r>
      <w:r w:rsidR="003872BC" w:rsidRPr="00B27F2E">
        <w:rPr>
          <w:color w:val="221E1F"/>
          <w:sz w:val="24"/>
          <w:szCs w:val="24"/>
          <w:shd w:val="clear" w:color="auto" w:fill="F5EB13"/>
        </w:rPr>
        <w:t>DATE</w:t>
      </w:r>
      <w:r w:rsidRPr="00B27F2E">
        <w:rPr>
          <w:color w:val="221E1F"/>
          <w:sz w:val="24"/>
          <w:szCs w:val="24"/>
        </w:rPr>
        <w:t>);</w:t>
      </w:r>
      <w:r w:rsidR="003872BC" w:rsidRPr="00B27F2E">
        <w:rPr>
          <w:color w:val="221E1F"/>
          <w:sz w:val="24"/>
          <w:szCs w:val="24"/>
        </w:rPr>
        <w:t xml:space="preserve"> </w:t>
      </w:r>
      <w:r w:rsidR="003872BC" w:rsidRPr="00B27F2E">
        <w:rPr>
          <w:color w:val="221E1F"/>
          <w:sz w:val="24"/>
          <w:szCs w:val="24"/>
          <w:shd w:val="clear" w:color="auto" w:fill="F5EB13"/>
        </w:rPr>
        <w:t>Reason</w:t>
      </w:r>
      <w:r w:rsidR="003872BC" w:rsidRPr="00B27F2E">
        <w:rPr>
          <w:color w:val="221E1F"/>
          <w:sz w:val="24"/>
          <w:szCs w:val="24"/>
        </w:rPr>
        <w:t xml:space="preserve"> (If SM</w:t>
      </w:r>
      <w:r w:rsidR="00AA255F" w:rsidRPr="00B27F2E">
        <w:rPr>
          <w:color w:val="221E1F"/>
          <w:sz w:val="24"/>
          <w:szCs w:val="24"/>
        </w:rPr>
        <w:t xml:space="preserve"> </w:t>
      </w:r>
      <w:r w:rsidR="003872BC" w:rsidRPr="00B27F2E">
        <w:rPr>
          <w:color w:val="221E1F"/>
          <w:spacing w:val="-64"/>
          <w:sz w:val="24"/>
          <w:szCs w:val="24"/>
        </w:rPr>
        <w:t xml:space="preserve"> </w:t>
      </w:r>
      <w:r w:rsidR="003872BC" w:rsidRPr="00B27F2E">
        <w:rPr>
          <w:color w:val="221E1F"/>
          <w:sz w:val="24"/>
          <w:szCs w:val="24"/>
        </w:rPr>
        <w:t>is</w:t>
      </w:r>
      <w:r w:rsidR="003872BC" w:rsidRPr="00B27F2E">
        <w:rPr>
          <w:color w:val="221E1F"/>
          <w:spacing w:val="-1"/>
          <w:sz w:val="24"/>
          <w:szCs w:val="24"/>
        </w:rPr>
        <w:t xml:space="preserve"> </w:t>
      </w:r>
      <w:r w:rsidR="003872BC" w:rsidRPr="00B27F2E">
        <w:rPr>
          <w:color w:val="221E1F"/>
          <w:sz w:val="24"/>
          <w:szCs w:val="24"/>
        </w:rPr>
        <w:t>retiring</w:t>
      </w:r>
      <w:r w:rsidR="003872BC" w:rsidRPr="00B27F2E">
        <w:rPr>
          <w:color w:val="221E1F"/>
          <w:spacing w:val="-1"/>
          <w:sz w:val="24"/>
          <w:szCs w:val="24"/>
        </w:rPr>
        <w:t xml:space="preserve"> </w:t>
      </w:r>
      <w:r w:rsidR="003872BC" w:rsidRPr="00B27F2E">
        <w:rPr>
          <w:color w:val="221E1F"/>
          <w:sz w:val="24"/>
          <w:szCs w:val="24"/>
        </w:rPr>
        <w:t>a</w:t>
      </w:r>
      <w:r w:rsidR="003872BC" w:rsidRPr="00B27F2E">
        <w:rPr>
          <w:color w:val="221E1F"/>
          <w:spacing w:val="1"/>
          <w:sz w:val="24"/>
          <w:szCs w:val="24"/>
        </w:rPr>
        <w:t xml:space="preserve"> </w:t>
      </w:r>
      <w:r w:rsidR="003872BC" w:rsidRPr="00B27F2E">
        <w:rPr>
          <w:color w:val="221E1F"/>
          <w:sz w:val="24"/>
          <w:szCs w:val="24"/>
        </w:rPr>
        <w:t>memo</w:t>
      </w:r>
      <w:r w:rsidR="003872BC" w:rsidRPr="00B27F2E">
        <w:rPr>
          <w:color w:val="221E1F"/>
          <w:spacing w:val="1"/>
          <w:sz w:val="24"/>
          <w:szCs w:val="24"/>
        </w:rPr>
        <w:t xml:space="preserve"> </w:t>
      </w:r>
      <w:r w:rsidR="003872BC" w:rsidRPr="00B27F2E">
        <w:rPr>
          <w:color w:val="221E1F"/>
          <w:sz w:val="24"/>
          <w:szCs w:val="24"/>
        </w:rPr>
        <w:t>is</w:t>
      </w:r>
      <w:r w:rsidR="003872BC" w:rsidRPr="00B27F2E">
        <w:rPr>
          <w:color w:val="221E1F"/>
          <w:spacing w:val="-7"/>
          <w:sz w:val="24"/>
          <w:szCs w:val="24"/>
        </w:rPr>
        <w:t xml:space="preserve"> </w:t>
      </w:r>
      <w:r w:rsidR="003872BC" w:rsidRPr="00B27F2E">
        <w:rPr>
          <w:color w:val="221E1F"/>
          <w:sz w:val="24"/>
          <w:szCs w:val="24"/>
        </w:rPr>
        <w:t>required)</w:t>
      </w:r>
    </w:p>
    <w:p w14:paraId="45EE98B5" w14:textId="77777777" w:rsidR="00B27F2E" w:rsidRPr="00B27F2E" w:rsidRDefault="00B27F2E" w:rsidP="00B27F2E">
      <w:pPr>
        <w:tabs>
          <w:tab w:val="left" w:pos="1154"/>
          <w:tab w:val="left" w:pos="8438"/>
        </w:tabs>
        <w:rPr>
          <w:sz w:val="24"/>
          <w:szCs w:val="24"/>
        </w:rPr>
      </w:pPr>
    </w:p>
    <w:p w14:paraId="5D5DFA80" w14:textId="77777777" w:rsidR="003F0AD5" w:rsidRPr="00B27F2E" w:rsidRDefault="003872BC" w:rsidP="00B27F2E">
      <w:pPr>
        <w:pStyle w:val="ListParagraph"/>
        <w:numPr>
          <w:ilvl w:val="0"/>
          <w:numId w:val="1"/>
        </w:numPr>
        <w:tabs>
          <w:tab w:val="left" w:pos="1154"/>
        </w:tabs>
        <w:spacing w:before="0"/>
        <w:rPr>
          <w:sz w:val="24"/>
          <w:szCs w:val="24"/>
        </w:rPr>
      </w:pPr>
      <w:r w:rsidRPr="00B27F2E">
        <w:rPr>
          <w:color w:val="221E1F"/>
          <w:sz w:val="24"/>
          <w:szCs w:val="24"/>
        </w:rPr>
        <w:t>Point</w:t>
      </w:r>
      <w:r w:rsidRPr="00B27F2E">
        <w:rPr>
          <w:color w:val="221E1F"/>
          <w:spacing w:val="-4"/>
          <w:sz w:val="24"/>
          <w:szCs w:val="24"/>
        </w:rPr>
        <w:t xml:space="preserve"> </w:t>
      </w:r>
      <w:r w:rsidRPr="00B27F2E">
        <w:rPr>
          <w:color w:val="221E1F"/>
          <w:sz w:val="24"/>
          <w:szCs w:val="24"/>
        </w:rPr>
        <w:t>of</w:t>
      </w:r>
      <w:r w:rsidRPr="00B27F2E">
        <w:rPr>
          <w:color w:val="221E1F"/>
          <w:spacing w:val="1"/>
          <w:sz w:val="24"/>
          <w:szCs w:val="24"/>
        </w:rPr>
        <w:t xml:space="preserve"> </w:t>
      </w:r>
      <w:r w:rsidRPr="00B27F2E">
        <w:rPr>
          <w:color w:val="221E1F"/>
          <w:sz w:val="24"/>
          <w:szCs w:val="24"/>
        </w:rPr>
        <w:t>contact is</w:t>
      </w:r>
      <w:r w:rsidRPr="00B27F2E">
        <w:rPr>
          <w:color w:val="221E1F"/>
          <w:spacing w:val="-1"/>
          <w:sz w:val="24"/>
          <w:szCs w:val="24"/>
        </w:rPr>
        <w:t xml:space="preserve"> </w:t>
      </w:r>
      <w:r w:rsidRPr="00B27F2E">
        <w:rPr>
          <w:color w:val="221E1F"/>
          <w:sz w:val="24"/>
          <w:szCs w:val="24"/>
          <w:shd w:val="clear" w:color="auto" w:fill="F5EB13"/>
        </w:rPr>
        <w:t>MSG</w:t>
      </w:r>
      <w:r w:rsidRPr="00B27F2E">
        <w:rPr>
          <w:color w:val="221E1F"/>
          <w:spacing w:val="-1"/>
          <w:sz w:val="24"/>
          <w:szCs w:val="24"/>
          <w:shd w:val="clear" w:color="auto" w:fill="F5EB13"/>
        </w:rPr>
        <w:t xml:space="preserve"> </w:t>
      </w:r>
      <w:r w:rsidRPr="00B27F2E">
        <w:rPr>
          <w:color w:val="221E1F"/>
          <w:sz w:val="24"/>
          <w:szCs w:val="24"/>
          <w:shd w:val="clear" w:color="auto" w:fill="F5EB13"/>
        </w:rPr>
        <w:t>Joe</w:t>
      </w:r>
      <w:r w:rsidRPr="00B27F2E">
        <w:rPr>
          <w:color w:val="221E1F"/>
          <w:spacing w:val="-3"/>
          <w:sz w:val="24"/>
          <w:szCs w:val="24"/>
          <w:shd w:val="clear" w:color="auto" w:fill="F5EB13"/>
        </w:rPr>
        <w:t xml:space="preserve"> </w:t>
      </w:r>
      <w:r w:rsidRPr="00B27F2E">
        <w:rPr>
          <w:color w:val="221E1F"/>
          <w:sz w:val="24"/>
          <w:szCs w:val="24"/>
          <w:shd w:val="clear" w:color="auto" w:fill="F5EB13"/>
        </w:rPr>
        <w:t>Snuffy</w:t>
      </w:r>
      <w:r w:rsidRPr="00B27F2E">
        <w:rPr>
          <w:color w:val="221E1F"/>
          <w:sz w:val="24"/>
          <w:szCs w:val="24"/>
        </w:rPr>
        <w:t>,</w:t>
      </w:r>
      <w:r w:rsidRPr="00B27F2E">
        <w:rPr>
          <w:color w:val="221E1F"/>
          <w:spacing w:val="-1"/>
          <w:sz w:val="24"/>
          <w:szCs w:val="24"/>
        </w:rPr>
        <w:t xml:space="preserve"> </w:t>
      </w:r>
      <w:r w:rsidRPr="00B27F2E">
        <w:rPr>
          <w:color w:val="221E1F"/>
          <w:sz w:val="24"/>
          <w:szCs w:val="24"/>
        </w:rPr>
        <w:t>NCOIC,</w:t>
      </w:r>
      <w:r w:rsidRPr="00B27F2E">
        <w:rPr>
          <w:color w:val="221E1F"/>
          <w:spacing w:val="-3"/>
          <w:sz w:val="24"/>
          <w:szCs w:val="24"/>
        </w:rPr>
        <w:t xml:space="preserve"> </w:t>
      </w:r>
      <w:r w:rsidRPr="00B27F2E">
        <w:rPr>
          <w:color w:val="221E1F"/>
          <w:sz w:val="24"/>
          <w:szCs w:val="24"/>
        </w:rPr>
        <w:t>at</w:t>
      </w:r>
      <w:r w:rsidRPr="00B27F2E">
        <w:rPr>
          <w:color w:val="221E1F"/>
          <w:spacing w:val="-16"/>
          <w:sz w:val="24"/>
          <w:szCs w:val="24"/>
        </w:rPr>
        <w:t xml:space="preserve"> </w:t>
      </w:r>
      <w:r w:rsidRPr="00B27F2E">
        <w:rPr>
          <w:color w:val="221E1F"/>
          <w:sz w:val="24"/>
          <w:szCs w:val="24"/>
          <w:shd w:val="clear" w:color="auto" w:fill="F5EB13"/>
        </w:rPr>
        <w:t>573-638-9500</w:t>
      </w:r>
      <w:r w:rsidRPr="00B27F2E">
        <w:rPr>
          <w:color w:val="221E1F"/>
          <w:sz w:val="24"/>
          <w:szCs w:val="24"/>
        </w:rPr>
        <w:t>.</w:t>
      </w:r>
    </w:p>
    <w:p w14:paraId="7621D348" w14:textId="77777777" w:rsidR="003F0AD5" w:rsidRPr="00B27F2E" w:rsidRDefault="003F0AD5" w:rsidP="00B27F2E">
      <w:pPr>
        <w:pStyle w:val="BodyText"/>
      </w:pPr>
    </w:p>
    <w:p w14:paraId="06389819" w14:textId="77777777" w:rsidR="00B27F2E" w:rsidRPr="00B27F2E" w:rsidRDefault="00B27F2E" w:rsidP="00B27F2E">
      <w:pPr>
        <w:pStyle w:val="BodyText"/>
      </w:pPr>
    </w:p>
    <w:p w14:paraId="730B28FD" w14:textId="77777777" w:rsidR="00B27F2E" w:rsidRPr="00B27F2E" w:rsidRDefault="00B27F2E" w:rsidP="00B27F2E">
      <w:pPr>
        <w:pStyle w:val="BodyText"/>
      </w:pPr>
    </w:p>
    <w:p w14:paraId="743A6CD5" w14:textId="77777777" w:rsidR="00B27F2E" w:rsidRPr="00B27F2E" w:rsidRDefault="00B27F2E" w:rsidP="00B27F2E">
      <w:pPr>
        <w:pStyle w:val="BodyText"/>
      </w:pPr>
    </w:p>
    <w:p w14:paraId="1C2AF9E0" w14:textId="77777777" w:rsidR="00B27F2E" w:rsidRPr="00B27F2E" w:rsidRDefault="00B27F2E" w:rsidP="00B27F2E">
      <w:pPr>
        <w:pStyle w:val="BodyText"/>
      </w:pPr>
    </w:p>
    <w:p w14:paraId="0AB355DD" w14:textId="77777777" w:rsidR="003F0AD5" w:rsidRPr="00B27F2E" w:rsidRDefault="003872BC" w:rsidP="00B27F2E">
      <w:pPr>
        <w:pStyle w:val="BodyText"/>
        <w:ind w:left="5860" w:right="2146"/>
      </w:pPr>
      <w:r w:rsidRPr="00B27F2E">
        <w:rPr>
          <w:color w:val="221E1F"/>
          <w:shd w:val="clear" w:color="auto" w:fill="F5EB13"/>
        </w:rPr>
        <w:t>IAM N. CHARGE</w:t>
      </w:r>
      <w:r w:rsidRPr="00B27F2E">
        <w:rPr>
          <w:color w:val="221E1F"/>
          <w:spacing w:val="1"/>
        </w:rPr>
        <w:t xml:space="preserve"> </w:t>
      </w:r>
      <w:r w:rsidRPr="00B27F2E">
        <w:rPr>
          <w:color w:val="221E1F"/>
          <w:shd w:val="clear" w:color="auto" w:fill="F5EB13"/>
        </w:rPr>
        <w:t>CPT,</w:t>
      </w:r>
      <w:r w:rsidRPr="00B27F2E">
        <w:rPr>
          <w:color w:val="221E1F"/>
          <w:spacing w:val="-5"/>
          <w:shd w:val="clear" w:color="auto" w:fill="F5EB13"/>
        </w:rPr>
        <w:t xml:space="preserve"> </w:t>
      </w:r>
      <w:r w:rsidRPr="00B27F2E">
        <w:rPr>
          <w:color w:val="221E1F"/>
          <w:shd w:val="clear" w:color="auto" w:fill="F5EB13"/>
        </w:rPr>
        <w:t>EN,</w:t>
      </w:r>
      <w:r w:rsidRPr="00B27F2E">
        <w:rPr>
          <w:color w:val="221E1F"/>
          <w:spacing w:val="-2"/>
          <w:shd w:val="clear" w:color="auto" w:fill="F5EB13"/>
        </w:rPr>
        <w:t xml:space="preserve"> </w:t>
      </w:r>
      <w:r w:rsidRPr="00B27F2E">
        <w:rPr>
          <w:color w:val="221E1F"/>
          <w:shd w:val="clear" w:color="auto" w:fill="F5EB13"/>
        </w:rPr>
        <w:t>MOARNG</w:t>
      </w:r>
    </w:p>
    <w:p w14:paraId="4DA313DE" w14:textId="37C0D726" w:rsidR="003F0AD5" w:rsidRPr="00B27F2E" w:rsidRDefault="003872BC" w:rsidP="00B27F2E">
      <w:pPr>
        <w:pStyle w:val="BodyText"/>
        <w:ind w:left="5860"/>
      </w:pPr>
      <w:r w:rsidRPr="00B27F2E">
        <w:rPr>
          <w:color w:val="221E1F"/>
          <w:shd w:val="clear" w:color="auto" w:fill="F5EB13"/>
        </w:rPr>
        <w:t>Commanding</w:t>
      </w:r>
    </w:p>
    <w:sectPr w:rsidR="003F0AD5" w:rsidRPr="00B27F2E">
      <w:headerReference w:type="default" r:id="rId7"/>
      <w:type w:val="continuous"/>
      <w:pgSz w:w="12240" w:h="15840"/>
      <w:pgMar w:top="380" w:right="14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9099" w14:textId="77777777" w:rsidR="00092EDC" w:rsidRDefault="00092EDC" w:rsidP="00395842">
      <w:r>
        <w:separator/>
      </w:r>
    </w:p>
  </w:endnote>
  <w:endnote w:type="continuationSeparator" w:id="0">
    <w:p w14:paraId="5668F63B" w14:textId="77777777" w:rsidR="00092EDC" w:rsidRDefault="00092EDC" w:rsidP="0039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A9D7" w14:textId="77777777" w:rsidR="00092EDC" w:rsidRDefault="00092EDC" w:rsidP="00395842">
      <w:r>
        <w:separator/>
      </w:r>
    </w:p>
  </w:footnote>
  <w:footnote w:type="continuationSeparator" w:id="0">
    <w:p w14:paraId="4E5CBDBB" w14:textId="77777777" w:rsidR="00092EDC" w:rsidRDefault="00092EDC" w:rsidP="0039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6A61" w14:textId="77777777" w:rsidR="00971D8C" w:rsidRPr="00B53E62" w:rsidRDefault="00971D8C" w:rsidP="00971D8C">
    <w:pPr>
      <w:pStyle w:val="TxBrc1"/>
      <w:spacing w:line="240" w:lineRule="auto"/>
      <w:ind w:left="810"/>
      <w:rPr>
        <w:rFonts w:ascii="Arial" w:hAnsi="Arial"/>
        <w:b/>
        <w:spacing w:val="8"/>
        <w:sz w:val="20"/>
      </w:rPr>
    </w:pPr>
    <w:r w:rsidRPr="00B53E62">
      <w:rPr>
        <w:rFonts w:ascii="Arial" w:hAnsi="Arial"/>
        <w:b/>
        <w:spacing w:val="8"/>
        <w:sz w:val="20"/>
      </w:rPr>
      <w:t>MISSOURI NATIONAL GUARD</w:t>
    </w:r>
  </w:p>
  <w:p w14:paraId="4482F197" w14:textId="77777777" w:rsidR="00971D8C" w:rsidRPr="00080B76" w:rsidRDefault="00971D8C" w:rsidP="00971D8C">
    <w:pPr>
      <w:pStyle w:val="TxBrc1"/>
      <w:tabs>
        <w:tab w:val="left" w:pos="1440"/>
      </w:tabs>
      <w:spacing w:line="240" w:lineRule="auto"/>
      <w:ind w:left="810"/>
      <w:rPr>
        <w:rFonts w:ascii="Arial" w:hAnsi="Arial"/>
        <w:b/>
        <w:spacing w:val="8"/>
        <w:sz w:val="16"/>
        <w:szCs w:val="16"/>
      </w:rPr>
    </w:pPr>
    <w:r w:rsidRPr="0003405A">
      <w:rPr>
        <w:rFonts w:ascii="Arial" w:hAnsi="Arial"/>
        <w:b/>
        <w:spacing w:val="8"/>
        <w:sz w:val="16"/>
        <w:szCs w:val="16"/>
        <w:highlight w:val="yellow"/>
      </w:rPr>
      <w:t>JOINT FORCE HEADQUARTERS</w:t>
    </w:r>
  </w:p>
  <w:p w14:paraId="6E7B0C56" w14:textId="77777777" w:rsidR="00971D8C" w:rsidRPr="00080B76" w:rsidRDefault="00971D8C" w:rsidP="00971D8C">
    <w:pPr>
      <w:pStyle w:val="TxBrc1"/>
      <w:tabs>
        <w:tab w:val="left" w:pos="1440"/>
        <w:tab w:val="left" w:pos="5310"/>
      </w:tabs>
      <w:spacing w:line="240" w:lineRule="auto"/>
      <w:ind w:left="810"/>
      <w:rPr>
        <w:rFonts w:ascii="Arial" w:hAnsi="Arial"/>
        <w:b/>
        <w:spacing w:val="8"/>
        <w:sz w:val="16"/>
        <w:szCs w:val="16"/>
      </w:rPr>
    </w:pPr>
    <w:r w:rsidRPr="0003405A">
      <w:rPr>
        <w:rFonts w:ascii="Arial" w:hAnsi="Arial"/>
        <w:b/>
        <w:noProof/>
        <w:snapToGrid/>
        <w:spacing w:val="8"/>
        <w:sz w:val="16"/>
        <w:szCs w:val="16"/>
        <w:highlight w:val="yellow"/>
      </w:rPr>
      <w:drawing>
        <wp:anchor distT="0" distB="0" distL="114300" distR="114300" simplePos="0" relativeHeight="251659264" behindDoc="0" locked="1" layoutInCell="1" allowOverlap="1" wp14:anchorId="6D12695C" wp14:editId="6428DD37">
          <wp:simplePos x="0" y="0"/>
          <wp:positionH relativeFrom="column">
            <wp:posOffset>107950</wp:posOffset>
          </wp:positionH>
          <wp:positionV relativeFrom="paragraph">
            <wp:posOffset>-253365</wp:posOffset>
          </wp:positionV>
          <wp:extent cx="914400" cy="914400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405A">
      <w:rPr>
        <w:rFonts w:ascii="Arial" w:hAnsi="Arial"/>
        <w:b/>
        <w:spacing w:val="8"/>
        <w:sz w:val="16"/>
        <w:szCs w:val="16"/>
        <w:highlight w:val="yellow"/>
      </w:rPr>
      <w:t>IKE SKELTON TRAINING SITE</w:t>
    </w:r>
  </w:p>
  <w:p w14:paraId="01954152" w14:textId="77777777" w:rsidR="00971D8C" w:rsidRPr="0003405A" w:rsidRDefault="00971D8C" w:rsidP="00971D8C">
    <w:pPr>
      <w:pStyle w:val="TxBrc1"/>
      <w:tabs>
        <w:tab w:val="left" w:pos="1440"/>
      </w:tabs>
      <w:spacing w:line="240" w:lineRule="auto"/>
      <w:ind w:left="810"/>
      <w:rPr>
        <w:rFonts w:ascii="Arial" w:hAnsi="Arial"/>
        <w:b/>
        <w:spacing w:val="8"/>
        <w:sz w:val="16"/>
        <w:szCs w:val="16"/>
        <w:highlight w:val="yellow"/>
      </w:rPr>
    </w:pPr>
    <w:r w:rsidRPr="0003405A">
      <w:rPr>
        <w:rFonts w:ascii="Arial" w:hAnsi="Arial"/>
        <w:b/>
        <w:spacing w:val="8"/>
        <w:sz w:val="16"/>
        <w:szCs w:val="16"/>
        <w:highlight w:val="yellow"/>
      </w:rPr>
      <w:t>2302 MILITIA DRIVE</w:t>
    </w:r>
  </w:p>
  <w:p w14:paraId="55F7A6DA" w14:textId="77777777" w:rsidR="00971D8C" w:rsidRPr="00080B76" w:rsidRDefault="00971D8C" w:rsidP="00971D8C">
    <w:pPr>
      <w:pStyle w:val="TxBrc1"/>
      <w:spacing w:line="240" w:lineRule="auto"/>
      <w:ind w:left="810"/>
      <w:rPr>
        <w:rFonts w:ascii="Arial" w:hAnsi="Arial"/>
        <w:b/>
        <w:spacing w:val="8"/>
        <w:sz w:val="16"/>
        <w:szCs w:val="16"/>
      </w:rPr>
    </w:pPr>
    <w:r w:rsidRPr="0003405A">
      <w:rPr>
        <w:rFonts w:ascii="Arial" w:hAnsi="Arial"/>
        <w:b/>
        <w:sz w:val="16"/>
        <w:szCs w:val="16"/>
        <w:highlight w:val="yellow"/>
      </w:rPr>
      <w:t>JEFFERSON CITY, MISSOURI  65101-1203</w:t>
    </w:r>
  </w:p>
  <w:p w14:paraId="18C8DEA7" w14:textId="77777777" w:rsidR="00971D8C" w:rsidRDefault="00971D8C" w:rsidP="00971D8C">
    <w:pPr>
      <w:pStyle w:val="Header"/>
    </w:pPr>
  </w:p>
  <w:p w14:paraId="2B53C578" w14:textId="77777777" w:rsidR="00971D8C" w:rsidRDefault="00971D8C" w:rsidP="00971D8C">
    <w:pPr>
      <w:pStyle w:val="Header"/>
      <w:ind w:lef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3659F"/>
    <w:multiLevelType w:val="hybridMultilevel"/>
    <w:tmpl w:val="A49EDA46"/>
    <w:lvl w:ilvl="0" w:tplc="717C34A4">
      <w:start w:val="1"/>
      <w:numFmt w:val="decimal"/>
      <w:lvlText w:val="%1."/>
      <w:lvlJc w:val="left"/>
      <w:pPr>
        <w:ind w:left="1153" w:hanging="334"/>
      </w:pPr>
      <w:rPr>
        <w:rFonts w:ascii="Arial" w:eastAsia="Arial" w:hAnsi="Arial" w:cs="Arial" w:hint="default"/>
        <w:color w:val="221E1F"/>
        <w:w w:val="100"/>
        <w:sz w:val="24"/>
        <w:szCs w:val="24"/>
      </w:rPr>
    </w:lvl>
    <w:lvl w:ilvl="1" w:tplc="08062C52">
      <w:numFmt w:val="bullet"/>
      <w:lvlText w:val="•"/>
      <w:lvlJc w:val="left"/>
      <w:pPr>
        <w:ind w:left="2062" w:hanging="334"/>
      </w:pPr>
      <w:rPr>
        <w:rFonts w:hint="default"/>
      </w:rPr>
    </w:lvl>
    <w:lvl w:ilvl="2" w:tplc="C30642CE">
      <w:numFmt w:val="bullet"/>
      <w:lvlText w:val="•"/>
      <w:lvlJc w:val="left"/>
      <w:pPr>
        <w:ind w:left="2964" w:hanging="334"/>
      </w:pPr>
      <w:rPr>
        <w:rFonts w:hint="default"/>
      </w:rPr>
    </w:lvl>
    <w:lvl w:ilvl="3" w:tplc="5C8A7396">
      <w:numFmt w:val="bullet"/>
      <w:lvlText w:val="•"/>
      <w:lvlJc w:val="left"/>
      <w:pPr>
        <w:ind w:left="3866" w:hanging="334"/>
      </w:pPr>
      <w:rPr>
        <w:rFonts w:hint="default"/>
      </w:rPr>
    </w:lvl>
    <w:lvl w:ilvl="4" w:tplc="A800BC4C">
      <w:numFmt w:val="bullet"/>
      <w:lvlText w:val="•"/>
      <w:lvlJc w:val="left"/>
      <w:pPr>
        <w:ind w:left="4768" w:hanging="334"/>
      </w:pPr>
      <w:rPr>
        <w:rFonts w:hint="default"/>
      </w:rPr>
    </w:lvl>
    <w:lvl w:ilvl="5" w:tplc="4FBA26B2">
      <w:numFmt w:val="bullet"/>
      <w:lvlText w:val="•"/>
      <w:lvlJc w:val="left"/>
      <w:pPr>
        <w:ind w:left="5670" w:hanging="334"/>
      </w:pPr>
      <w:rPr>
        <w:rFonts w:hint="default"/>
      </w:rPr>
    </w:lvl>
    <w:lvl w:ilvl="6" w:tplc="CCDCB3AC">
      <w:numFmt w:val="bullet"/>
      <w:lvlText w:val="•"/>
      <w:lvlJc w:val="left"/>
      <w:pPr>
        <w:ind w:left="6572" w:hanging="334"/>
      </w:pPr>
      <w:rPr>
        <w:rFonts w:hint="default"/>
      </w:rPr>
    </w:lvl>
    <w:lvl w:ilvl="7" w:tplc="4B1603D0">
      <w:numFmt w:val="bullet"/>
      <w:lvlText w:val="•"/>
      <w:lvlJc w:val="left"/>
      <w:pPr>
        <w:ind w:left="7474" w:hanging="334"/>
      </w:pPr>
      <w:rPr>
        <w:rFonts w:hint="default"/>
      </w:rPr>
    </w:lvl>
    <w:lvl w:ilvl="8" w:tplc="BFD60BA4">
      <w:numFmt w:val="bullet"/>
      <w:lvlText w:val="•"/>
      <w:lvlJc w:val="left"/>
      <w:pPr>
        <w:ind w:left="8376" w:hanging="334"/>
      </w:pPr>
      <w:rPr>
        <w:rFonts w:hint="default"/>
      </w:rPr>
    </w:lvl>
  </w:abstractNum>
  <w:num w:numId="1" w16cid:durableId="162203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D5"/>
    <w:rsid w:val="00092EDC"/>
    <w:rsid w:val="001C4A79"/>
    <w:rsid w:val="00287340"/>
    <w:rsid w:val="002A3622"/>
    <w:rsid w:val="003872BC"/>
    <w:rsid w:val="00395842"/>
    <w:rsid w:val="003F0AD5"/>
    <w:rsid w:val="003F368E"/>
    <w:rsid w:val="004551FA"/>
    <w:rsid w:val="004876E6"/>
    <w:rsid w:val="006968EC"/>
    <w:rsid w:val="006F4373"/>
    <w:rsid w:val="00850CAD"/>
    <w:rsid w:val="00870A85"/>
    <w:rsid w:val="008D4893"/>
    <w:rsid w:val="00971D8C"/>
    <w:rsid w:val="00AA255F"/>
    <w:rsid w:val="00B27F2E"/>
    <w:rsid w:val="00C06EAA"/>
    <w:rsid w:val="00DA0F86"/>
    <w:rsid w:val="00F3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4F30"/>
  <w15:docId w15:val="{94FA17C2-D3A8-46C8-9984-938A05FD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847" w:right="2946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2"/>
      <w:ind w:left="1153" w:hanging="33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395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84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95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842"/>
    <w:rPr>
      <w:rFonts w:ascii="Arial" w:eastAsia="Arial" w:hAnsi="Arial" w:cs="Arial"/>
    </w:rPr>
  </w:style>
  <w:style w:type="paragraph" w:customStyle="1" w:styleId="TxBrc1">
    <w:name w:val="TxBr_c1"/>
    <w:basedOn w:val="Normal"/>
    <w:rsid w:val="00971D8C"/>
    <w:pPr>
      <w:widowControl/>
      <w:autoSpaceDE/>
      <w:autoSpaceDN/>
      <w:spacing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17F22F64D9C4C9D78FE6EB757F4C9" ma:contentTypeVersion="40" ma:contentTypeDescription="Create a new document." ma:contentTypeScope="" ma:versionID="aaac326776e5b680396eb4df97da1367">
  <xsd:schema xmlns:xsd="http://www.w3.org/2001/XMLSchema" xmlns:xs="http://www.w3.org/2001/XMLSchema" xmlns:p="http://schemas.microsoft.com/office/2006/metadata/properties" xmlns:ns1="http://schemas.microsoft.com/sharepoint/v3" xmlns:ns2="ac2773a3-7436-4f2d-810b-cd905f052ddf" xmlns:ns3="7493e001-27fc-47d0-83d2-be5121e9e1be" targetNamespace="http://schemas.microsoft.com/office/2006/metadata/properties" ma:root="true" ma:fieldsID="1ce849a0b17feb535cf0a3eea66caf82" ns1:_="" ns2:_="" ns3:_="">
    <xsd:import namespace="http://schemas.microsoft.com/sharepoint/v3"/>
    <xsd:import namespace="ac2773a3-7436-4f2d-810b-cd905f052ddf"/>
    <xsd:import namespace="7493e001-27fc-47d0-83d2-be5121e9e1be"/>
    <xsd:element name="properties">
      <xsd:complexType>
        <xsd:sequence>
          <xsd:element name="documentManagement">
            <xsd:complexType>
              <xsd:all>
                <xsd:element ref="ns2:OrgCodes" minOccurs="0"/>
                <xsd:element ref="ns2:Number" minOccurs="0"/>
                <xsd:element ref="ns2:Org_Function" minOccurs="0"/>
                <xsd:element ref="ns2:SR_COMMAND" minOccurs="0"/>
                <xsd:element ref="ns2:Section" minOccurs="0"/>
                <xsd:element ref="ns2:AB_Action_Types" minOccurs="0"/>
                <xsd:element ref="ns2:CM_Action_Type" minOccurs="0"/>
                <xsd:element ref="ns2:EI_Action_Type" minOccurs="0"/>
                <xsd:element ref="ns2:HS_Action_Type" minOccurs="0"/>
                <xsd:element ref="ns2:MOB_Action_Types" minOccurs="0"/>
                <xsd:element ref="ns2:PS_Action_Type" minOccurs="0"/>
                <xsd:element ref="ns2:RSO_Action_Type" minOccurs="0"/>
                <xsd:element ref="ns2:MediaServiceMetadata" minOccurs="0"/>
                <xsd:element ref="ns2:MediaServiceFastMetadata" minOccurs="0"/>
                <xsd:element ref="ns2:NGMO_x002d_PER_Action_Type" minOccurs="0"/>
                <xsd:element ref="ns2:ZA_Action_Type" minOccurs="0"/>
                <xsd:element ref="ns2:Reviewer" minOccurs="0"/>
                <xsd:element ref="ns2:Approver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taff_Section" minOccurs="0"/>
                <xsd:element ref="ns2:Final_Approval" minOccurs="0"/>
                <xsd:element ref="ns2:Status1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73a3-7436-4f2d-810b-cd905f052ddf" elementFormDefault="qualified">
    <xsd:import namespace="http://schemas.microsoft.com/office/2006/documentManagement/types"/>
    <xsd:import namespace="http://schemas.microsoft.com/office/infopath/2007/PartnerControls"/>
    <xsd:element name="OrgCodes" ma:index="8" nillable="true" ma:displayName="Org Codes" ma:format="Dropdown" ma:internalName="OrgCodes" ma:percentage="FALSE">
      <xsd:simpleType>
        <xsd:restriction base="dms:Number"/>
      </xsd:simpleType>
    </xsd:element>
    <xsd:element name="Number" ma:index="9" nillable="true" ma:displayName="Number" ma:format="Dropdown" ma:internalName="Number" ma:percentage="FALSE">
      <xsd:simpleType>
        <xsd:restriction base="dms:Number"/>
      </xsd:simpleType>
    </xsd:element>
    <xsd:element name="Org_Function" ma:index="10" nillable="true" ma:displayName="Org_Function" ma:format="Dropdown" ma:indexed="true" ma:internalName="Org_Function" ma:percentage="FALSE">
      <xsd:simpleType>
        <xsd:restriction base="dms:Number"/>
      </xsd:simpleType>
    </xsd:element>
    <xsd:element name="SR_COMMAND" ma:index="11" nillable="true" ma:displayName="SR_Command" ma:format="Dropdown" ma:indexed="true" ma:internalName="SR_COMMAND">
      <xsd:simpleType>
        <xsd:restriction base="dms:Choice">
          <xsd:enumeration value="35th CAB"/>
          <xsd:enumeration value="35th ENGR"/>
          <xsd:enumeration value="35th ID"/>
          <xsd:enumeration value="35th MP"/>
          <xsd:enumeration value="70th TC"/>
          <xsd:enumeration value="110th MEB"/>
          <xsd:enumeration value="140th RTI"/>
          <xsd:enumeration value="1107th AVN"/>
          <xsd:enumeration value="HHD-JFHQ"/>
          <xsd:enumeration value="MED Det"/>
          <xsd:enumeration value="RRBn"/>
          <xsd:enumeration value="Counter Drug"/>
        </xsd:restriction>
      </xsd:simpleType>
    </xsd:element>
    <xsd:element name="Section" ma:index="12" nillable="true" ma:displayName="Section" ma:format="Dropdown" ma:internalName="Section">
      <xsd:simpleType>
        <xsd:restriction base="dms:Choice">
          <xsd:enumeration value="PER-AB"/>
          <xsd:enumeration value="PER-ADM"/>
          <xsd:enumeration value="PER-CM"/>
          <xsd:enumeration value="PER-HS"/>
          <xsd:enumeration value="PER-INC"/>
          <xsd:enumeration value="PER-MOB"/>
          <xsd:enumeration value="PER-PS"/>
          <xsd:enumeration value="PER-RSO"/>
          <xsd:enumeration value="PER-ZA"/>
          <xsd:enumeration value="NGMO-PER"/>
          <xsd:enumeration value="CMD_Staff"/>
        </xsd:restriction>
      </xsd:simpleType>
    </xsd:element>
    <xsd:element name="AB_Action_Types" ma:index="13" nillable="true" ma:displayName="AB_Action_Types" ma:format="Dropdown" ma:internalName="AB_Action_Types">
      <xsd:simpleType>
        <xsd:restriction base="dms:Choice">
          <xsd:enumeration value="Award"/>
          <xsd:enumeration value="Discharge"/>
          <xsd:enumeration value="DAT"/>
          <xsd:enumeration value="EPS Action"/>
          <xsd:enumeration value="EPS Packet"/>
          <xsd:enumeration value="QRB"/>
          <xsd:enumeration value="Waiver"/>
          <xsd:enumeration value="ING"/>
        </xsd:restriction>
      </xsd:simpleType>
    </xsd:element>
    <xsd:element name="CM_Action_Type" ma:index="14" nillable="true" ma:displayName="CM_Action_Type" ma:format="Dropdown" ma:internalName="CM_Action_Type">
      <xsd:simpleType>
        <xsd:restriction base="dms:Choice">
          <xsd:enumeration value="FED REC"/>
          <xsd:enumeration value="UVP"/>
          <xsd:enumeration value="AOC/SSI"/>
          <xsd:enumeration value="CFRB"/>
          <xsd:enumeration value="Resignation"/>
          <xsd:enumeration value="Separation"/>
          <xsd:enumeration value="Retirement"/>
          <xsd:enumeration value="DA Board"/>
          <xsd:enumeration value="SRB"/>
          <xsd:enumeration value="SSC"/>
        </xsd:restriction>
      </xsd:simpleType>
    </xsd:element>
    <xsd:element name="EI_Action_Type" ma:index="15" nillable="true" ma:displayName="E&amp;I_Action_Type" ma:format="Dropdown" ma:internalName="EI_Action_Type">
      <xsd:simpleType>
        <xsd:restriction base="dms:Choice">
          <xsd:enumeration value="Bonus"/>
          <xsd:enumeration value="State TA"/>
          <xsd:enumeration value="FED TA"/>
          <xsd:enumeration value="ETP"/>
          <xsd:enumeration value="SLRP"/>
          <xsd:enumeration value="GIMS Access Request"/>
        </xsd:restriction>
      </xsd:simpleType>
    </xsd:element>
    <xsd:element name="HS_Action_Type" ma:index="16" nillable="true" ma:displayName="HS_Action_Type" ma:format="Dropdown" ma:internalName="HS_Action_Type">
      <xsd:simpleType>
        <xsd:restriction base="dms:Choice">
          <xsd:enumeration value="FFD Request"/>
          <xsd:enumeration value="Profile Request"/>
          <xsd:enumeration value="INCAP Packet"/>
          <xsd:enumeration value="MMA Request"/>
          <xsd:enumeration value="BH Referral"/>
        </xsd:restriction>
      </xsd:simpleType>
    </xsd:element>
    <xsd:element name="MOB_Action_Types" ma:index="17" nillable="true" ma:displayName="MOB_Action_Types" ma:format="Dropdown" ma:internalName="MOB_Action_Types">
      <xsd:simpleType>
        <xsd:restriction base="dms:Choice">
          <xsd:enumeration value="DMD Update"/>
          <xsd:enumeration value="SRP Roster"/>
          <xsd:enumeration value="Volunteer Form"/>
        </xsd:restriction>
      </xsd:simpleType>
    </xsd:element>
    <xsd:element name="PS_Action_Type" ma:index="18" nillable="true" ma:displayName="PS_Action_Type" ma:format="Dropdown" ma:internalName="PS_Action_Type">
      <xsd:simpleType>
        <xsd:restriction base="dms:Choice">
          <xsd:enumeration value="APFT Removal"/>
          <xsd:enumeration value="DD 214"/>
          <xsd:enumeration value="DD 220"/>
          <xsd:enumeration value="Extension Correction"/>
          <xsd:enumeration value="ETS Report"/>
          <xsd:enumeration value="NGB 22"/>
          <xsd:enumeration value="OS Request"/>
          <xsd:enumeration value="QPRW docs"/>
          <xsd:enumeration value="REORG"/>
          <xsd:enumeration value="RPAM Correction"/>
        </xsd:restriction>
      </xsd:simpleType>
    </xsd:element>
    <xsd:element name="RSO_Action_Type" ma:index="19" nillable="true" ma:displayName="RSO_Action_Type" ma:format="Dropdown" ma:internalName="RSO_Action_Type">
      <xsd:simpleType>
        <xsd:restriction base="dms:Choice">
          <xsd:enumeration value="AGR Retirement"/>
          <xsd:enumeration value="Grey Area Retirement"/>
          <xsd:enumeration value="Age 60 Retirement"/>
          <xsd:enumeration value="Medical Retirement"/>
          <xsd:enumeration value="PDRL"/>
          <xsd:enumeration value="Awards Request"/>
          <xsd:enumeration value="RCSBP Docs"/>
          <xsd:enumeration value="NOE  Request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NGMO_x002d_PER_Action_Type" ma:index="22" nillable="true" ma:displayName="NGMO-PER_Action_Type" ma:format="Dropdown" ma:internalName="NGMO_x002d_PER_Action_Type">
      <xsd:simpleType>
        <xsd:restriction base="dms:Choice">
          <xsd:enumeration value="FFE Roster"/>
          <xsd:enumeration value="UAC Roster"/>
          <xsd:enumeration value="FRAGO Request"/>
        </xsd:restriction>
      </xsd:simpleType>
    </xsd:element>
    <xsd:element name="ZA_Action_Type" ma:index="23" nillable="true" ma:displayName="ZA_Action_Type" ma:format="Dropdown" ma:internalName="ZA_Action_Type">
      <xsd:simpleType>
        <xsd:restriction base="dms:Choice">
          <xsd:enumeration value="Review"/>
          <xsd:enumeration value="Signature"/>
          <xsd:enumeration value="Other"/>
        </xsd:restriction>
      </xsd:simpleType>
    </xsd:element>
    <xsd:element name="Reviewer" ma:index="24" nillable="true" ma:displayName="J1_Reviewer" ma:format="Dropdown" ma:internalName="Review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1"/>
                    <xsd:enumeration value="Deputy J1"/>
                    <xsd:enumeration value="J1 SGM"/>
                  </xsd:restriction>
                </xsd:simpleType>
              </xsd:element>
            </xsd:sequence>
          </xsd:extension>
        </xsd:complexContent>
      </xsd:complexType>
    </xsd:element>
    <xsd:element name="Approver" ma:index="25" nillable="true" ma:displayName="Approver" ma:format="Dropdown" ma:internalName="Approver">
      <xsd:simpleType>
        <xsd:restriction base="dms:Choice">
          <xsd:enumeration value="J1"/>
          <xsd:enumeration value="Deputy J1"/>
          <xsd:enumeration value="J1 SGM"/>
          <xsd:enumeration value="Higher"/>
        </xsd:restriction>
      </xsd:simpleType>
    </xsd:element>
    <xsd:element name="Status" ma:index="26" nillable="true" ma:displayName="Status" ma:default="New" ma:internalName="Status">
      <xsd:simpleType>
        <xsd:restriction base="dms:Unknown">
          <xsd:enumeration value="New"/>
          <xsd:enumeration value="Working"/>
          <xsd:enumeration value="At Approval"/>
          <xsd:enumeration value="RWOA"/>
          <xsd:enumeration value="Complete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Staff_Section" ma:index="38" nillable="true" ma:displayName="CMD_Staff_Section" ma:format="Dropdown" ma:internalName="Staff_Section">
      <xsd:simpleType>
        <xsd:restriction base="dms:Choice">
          <xsd:enumeration value="JAG"/>
          <xsd:enumeration value="State CSM"/>
          <xsd:enumeration value="State Cmd Chief"/>
          <xsd:enumeration value="CSEL"/>
          <xsd:enumeration value="CJS"/>
          <xsd:enumeration value="SGS"/>
          <xsd:enumeration value="DOSA"/>
          <xsd:enumeration value="DAG"/>
          <xsd:enumeration value="TAG"/>
        </xsd:restriction>
      </xsd:simpleType>
    </xsd:element>
    <xsd:element name="Final_Approval" ma:index="39" nillable="true" ma:displayName="Final_Approval" ma:format="Dropdown" ma:internalName="Final_Approval">
      <xsd:simpleType>
        <xsd:restriction base="dms:Choice">
          <xsd:enumeration value="CSEL"/>
          <xsd:enumeration value="CJS"/>
          <xsd:enumeration value="SGS"/>
          <xsd:enumeration value="DOSA"/>
          <xsd:enumeration value="DAG"/>
          <xsd:enumeration value="TAG"/>
        </xsd:restriction>
      </xsd:simpleType>
    </xsd:element>
    <xsd:element name="Status1" ma:index="40" nillable="true" ma:displayName="Status1" ma:default="NEW" ma:format="Dropdown" ma:internalName="Status1">
      <xsd:simpleType>
        <xsd:restriction base="dms:Choice">
          <xsd:enumeration value="NEW"/>
          <xsd:enumeration value="Working"/>
          <xsd:enumeration value="At Approval"/>
          <xsd:enumeration value="Complete"/>
          <xsd:enumeration value="RWOA"/>
        </xsd:restriction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3e001-27fc-47d0-83d2-be5121e9e1be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bb249c14-501c-408d-8586-a7086ca6d2d4}" ma:internalName="TaxCatchAll" ma:showField="CatchAllData" ma:web="7493e001-27fc-47d0-83d2-be5121e9e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c2773a3-7436-4f2d-810b-cd905f052ddf">New</Status>
    <Status1 xmlns="ac2773a3-7436-4f2d-810b-cd905f052ddf">NEW</Status1>
    <Section xmlns="ac2773a3-7436-4f2d-810b-cd905f052ddf" xsi:nil="true"/>
    <OrgCodes xmlns="ac2773a3-7436-4f2d-810b-cd905f052ddf" xsi:nil="true"/>
    <_ip_UnifiedCompliancePolicyUIAction xmlns="http://schemas.microsoft.com/sharepoint/v3" xsi:nil="true"/>
    <AB_Action_Types xmlns="ac2773a3-7436-4f2d-810b-cd905f052ddf" xsi:nil="true"/>
    <PS_Action_Type xmlns="ac2773a3-7436-4f2d-810b-cd905f052ddf" xsi:nil="true"/>
    <TaxCatchAll xmlns="7493e001-27fc-47d0-83d2-be5121e9e1be" xsi:nil="true"/>
    <SR_COMMAND xmlns="ac2773a3-7436-4f2d-810b-cd905f052ddf" xsi:nil="true"/>
    <Reviewer xmlns="ac2773a3-7436-4f2d-810b-cd905f052ddf" xsi:nil="true"/>
    <NGMO_x002d_PER_Action_Type xmlns="ac2773a3-7436-4f2d-810b-cd905f052ddf" xsi:nil="true"/>
    <Approver xmlns="ac2773a3-7436-4f2d-810b-cd905f052ddf" xsi:nil="true"/>
    <Number xmlns="ac2773a3-7436-4f2d-810b-cd905f052ddf" xsi:nil="true"/>
    <EI_Action_Type xmlns="ac2773a3-7436-4f2d-810b-cd905f052ddf" xsi:nil="true"/>
    <MOB_Action_Types xmlns="ac2773a3-7436-4f2d-810b-cd905f052ddf" xsi:nil="true"/>
    <_ip_UnifiedCompliancePolicyProperties xmlns="http://schemas.microsoft.com/sharepoint/v3" xsi:nil="true"/>
    <CM_Action_Type xmlns="ac2773a3-7436-4f2d-810b-cd905f052ddf" xsi:nil="true"/>
    <RSO_Action_Type xmlns="ac2773a3-7436-4f2d-810b-cd905f052ddf" xsi:nil="true"/>
    <lcf76f155ced4ddcb4097134ff3c332f xmlns="ac2773a3-7436-4f2d-810b-cd905f052ddf">
      <Terms xmlns="http://schemas.microsoft.com/office/infopath/2007/PartnerControls"/>
    </lcf76f155ced4ddcb4097134ff3c332f>
    <Staff_Section xmlns="ac2773a3-7436-4f2d-810b-cd905f052ddf" xsi:nil="true"/>
    <Final_Approval xmlns="ac2773a3-7436-4f2d-810b-cd905f052ddf" xsi:nil="true"/>
    <Org_Function xmlns="ac2773a3-7436-4f2d-810b-cd905f052ddf" xsi:nil="true"/>
    <HS_Action_Type xmlns="ac2773a3-7436-4f2d-810b-cd905f052ddf" xsi:nil="true"/>
    <ZA_Action_Type xmlns="ac2773a3-7436-4f2d-810b-cd905f052ddf" xsi:nil="true"/>
  </documentManagement>
</p:properties>
</file>

<file path=customXml/itemProps1.xml><?xml version="1.0" encoding="utf-8"?>
<ds:datastoreItem xmlns:ds="http://schemas.openxmlformats.org/officeDocument/2006/customXml" ds:itemID="{C3399D57-AEEA-4E44-A5C0-7CDB104A3B7E}"/>
</file>

<file path=customXml/itemProps2.xml><?xml version="1.0" encoding="utf-8"?>
<ds:datastoreItem xmlns:ds="http://schemas.openxmlformats.org/officeDocument/2006/customXml" ds:itemID="{D39F0A13-1F15-4033-B6A6-7028BCB266E1}"/>
</file>

<file path=customXml/itemProps3.xml><?xml version="1.0" encoding="utf-8"?>
<ds:datastoreItem xmlns:ds="http://schemas.openxmlformats.org/officeDocument/2006/customXml" ds:itemID="{C6185E9E-D6E1-4147-9D8B-3CC9837895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EPS MOI w eclosures_FINAL for signature 18JUN20_.pdf</vt:lpstr>
    </vt:vector>
  </TitlesOfParts>
  <Company>US Army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EPS MOI w eclosures_FINAL for signature 18JUN20_.pdf</dc:title>
  <dc:creator>Walling, Karmen D SFC MIL NG MO ARNG</dc:creator>
  <cp:lastModifiedBy>Mark</cp:lastModifiedBy>
  <cp:revision>6</cp:revision>
  <dcterms:created xsi:type="dcterms:W3CDTF">2022-06-04T20:55:00Z</dcterms:created>
  <dcterms:modified xsi:type="dcterms:W3CDTF">2023-07-19T15:20:00Z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2021-04-13T00:00:00Z</vt:filetime>
  </property>
  <property fmtid="{D5CDD505-2E9C-101B-9397-08002B2CF9AE}" pid="5" name="ContentTypeId">
    <vt:lpwstr>0x0101002A617F22F64D9C4C9D78FE6EB757F4C9</vt:lpwstr>
  </property>
</Properties>
</file>